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17" w:rsidRDefault="007E7217" w:rsidP="00494250"/>
    <w:p w:rsidR="00CC4D61" w:rsidRDefault="00CC4D61" w:rsidP="00CC4D61">
      <w:pPr>
        <w:rPr>
          <w:b/>
          <w:i/>
        </w:rPr>
      </w:pPr>
      <w:r w:rsidRPr="00CF53EB">
        <w:rPr>
          <w:b/>
          <w:i/>
        </w:rPr>
        <w:t>Anexa nr.2</w:t>
      </w:r>
    </w:p>
    <w:p w:rsidR="00CC4D61" w:rsidRPr="00CF53EB" w:rsidRDefault="00CC4D61" w:rsidP="00CC4D61">
      <w:pPr>
        <w:rPr>
          <w:b/>
          <w:i/>
        </w:rPr>
      </w:pPr>
    </w:p>
    <w:tbl>
      <w:tblPr>
        <w:tblW w:w="477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0"/>
        <w:gridCol w:w="5647"/>
      </w:tblGrid>
      <w:tr w:rsidR="00CC4D61" w:rsidRPr="00CF53EB" w:rsidTr="00C45AB5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C4D61" w:rsidRPr="00CF53EB" w:rsidRDefault="00CC4D61" w:rsidP="00C45AB5">
            <w:pPr>
              <w:jc w:val="center"/>
              <w:rPr>
                <w:b/>
                <w:bCs/>
              </w:rPr>
            </w:pPr>
            <w:r w:rsidRPr="00CF53EB">
              <w:rPr>
                <w:b/>
                <w:bCs/>
              </w:rPr>
              <w:t>FIŞA PARTENERULUI</w:t>
            </w: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Denumire organizaţie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 xml:space="preserve">Acronim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Cod de înregistrare fiscală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de înregistrare în Registrul Comerţului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Nr. de la Registrul Asociaţiilor şi Fundaţiilor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Anul înfiinţării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Date de contact</w:t>
            </w:r>
          </w:p>
          <w:p w:rsidR="00CC4D61" w:rsidRPr="00CF53EB" w:rsidRDefault="00CC4D61" w:rsidP="00C45AB5">
            <w:pPr>
              <w:ind w:right="100"/>
            </w:pPr>
            <w:r w:rsidRPr="00CF53EB">
              <w:t>(adresă, tel., fax, e-mail)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Persoana de contact</w:t>
            </w:r>
          </w:p>
          <w:p w:rsidR="00CC4D61" w:rsidRPr="00CF53EB" w:rsidRDefault="00CC4D61" w:rsidP="00C45AB5">
            <w:pPr>
              <w:ind w:right="100"/>
            </w:pPr>
            <w:r w:rsidRPr="00CF53EB">
              <w:t>(nume, poziţia în organizaţie)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1189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Descrierea activităţii partenerului, relevantă pentru acest proiect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 xml:space="preserve">Vă rugăm să descrieţi activitatea organizaţiei, relevantă pentru </w:t>
            </w: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  <w:r w:rsidRPr="00CF53EB">
              <w:t>Propunerea de proiect</w:t>
            </w: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1303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Experienta relevanta a partenerului pentru domeniul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 xml:space="preserve">Descrieţi experienţa privind implementarea unor proiecte relevante pentru propunerea de proiect. Faceţi referire la: scurtă descriere a proiectelor, buget, an obţinere finanţare. </w:t>
            </w: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C4D61"/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 xml:space="preserve">Activitatea /activităţile din cadrul proiectului în care doriţi să vă implicaţi (conform Ghidului „Condiţii specifice”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>Vă rugăm să detaliaţi modalitatea de implicare a dumneavoastră în elaborarea şi implementarea proiectului.</w:t>
            </w:r>
          </w:p>
          <w:p w:rsidR="00CC4D61" w:rsidRPr="00CF53EB" w:rsidRDefault="00CC4D61" w:rsidP="00C45AB5">
            <w:pPr>
              <w:ind w:left="100"/>
              <w:rPr>
                <w:color w:val="FF0000"/>
              </w:rPr>
            </w:pPr>
          </w:p>
          <w:p w:rsidR="00CC4D61" w:rsidRPr="00CF53EB" w:rsidRDefault="00CC4D61" w:rsidP="00C45AB5">
            <w:pPr>
              <w:ind w:left="100"/>
              <w:rPr>
                <w:color w:val="FF0000"/>
              </w:rPr>
            </w:pPr>
          </w:p>
          <w:p w:rsidR="00CC4D61" w:rsidRPr="00CF53EB" w:rsidRDefault="00CC4D61" w:rsidP="00C45AB5">
            <w:pPr>
              <w:ind w:left="100"/>
              <w:rPr>
                <w:color w:val="FF0000"/>
              </w:rPr>
            </w:pPr>
          </w:p>
          <w:p w:rsidR="00CC4D61" w:rsidRPr="00CF53EB" w:rsidRDefault="00CC4D61" w:rsidP="00CC4D61">
            <w:pPr>
              <w:rPr>
                <w:color w:val="FF0000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rPr>
                <w:b/>
                <w:bCs/>
              </w:rPr>
              <w:lastRenderedPageBreak/>
              <w:t>Anul 201</w:t>
            </w: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  <w:highlight w:val="yellow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mediu de angajaţi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Profitul net al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Pierderea netă a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rPr>
                <w:b/>
                <w:bCs/>
              </w:rPr>
              <w:t>Anul 201</w:t>
            </w: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  <w:highlight w:val="yellow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mediu de angajaţi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Profitul net al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Pierderea netă a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474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Categoria de parteneri eligibila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rPr>
                <w:b/>
                <w:bCs/>
              </w:rPr>
              <w:t>Anul 201</w:t>
            </w: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  <w:highlight w:val="yellow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mediu de angajaţi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Profitul net al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Pierderea netă a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Categoria de parteneri eligibila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p w:rsidR="00CC4D61" w:rsidRPr="00CF53EB" w:rsidRDefault="00CC4D61" w:rsidP="00C45AB5">
            <w:pPr>
              <w:rPr>
                <w:bCs/>
              </w:rPr>
            </w:pPr>
            <w:r w:rsidRPr="00CF53EB">
              <w:rPr>
                <w:b/>
                <w:bCs/>
              </w:rPr>
              <w:t xml:space="preserve">Finanţări anterioare </w:t>
            </w:r>
            <w:r w:rsidRPr="00CF53EB">
              <w:rPr>
                <w:bCs/>
              </w:rPr>
              <w:t>(informaţii şi detalii privind asistenţa financiară nerambursabilă primită în ultimii 3 ani, raportată la data depunerii cererii de finanţare din fonduri publice sau alte surse financiare de către partener – maxim 3 proiecte relevante). Pentru fiecare proiect relevant, menţionaţi:</w:t>
            </w:r>
          </w:p>
          <w:p w:rsidR="00CC4D61" w:rsidRPr="00CF53EB" w:rsidRDefault="00CC4D61" w:rsidP="00C45AB5">
            <w:pPr>
              <w:rPr>
                <w:b/>
                <w:bCs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Titlul proiectului (conform contractului de finanţare)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ID-ul proiectului (acordat de instituţia finanţatoare)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Calitatea avută în cadrul proiectului (solicitant sau partner)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lastRenderedPageBreak/>
              <w:t>Obiectivul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Stadiul implementării proiectului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>Implementat sau in curs de implementare</w:t>
            </w: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Rezultatele parţiale sau finale ale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Valoarea totală a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Sursa de finanţare (bugetul de stat, local, surse externe nerambursabile, surse externe rambursabile, etc)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Numele instituţiei finanţatoare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Valoarea angajată (cheltuită) în proiect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</w:tbl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Pr="00CF53EB" w:rsidRDefault="00CC4D61" w:rsidP="00CC4D61"/>
    <w:p w:rsidR="00CC4D61" w:rsidRPr="00CF53EB" w:rsidRDefault="00CC4D61" w:rsidP="00CC4D61">
      <w:r w:rsidRPr="00CF53EB">
        <w:t>Numele şi prenumele reprezentantului legal</w:t>
      </w:r>
      <w:r w:rsidRPr="00CF53EB">
        <w:tab/>
      </w:r>
      <w:r w:rsidRPr="00CF53EB">
        <w:tab/>
      </w:r>
      <w:r w:rsidRPr="00CF53EB">
        <w:tab/>
      </w:r>
      <w:r w:rsidRPr="00CF53EB">
        <w:tab/>
      </w:r>
      <w:r w:rsidRPr="00CF53EB">
        <w:tab/>
      </w:r>
      <w:r w:rsidRPr="00CF53EB">
        <w:tab/>
        <w:t>Data ……………</w:t>
      </w:r>
    </w:p>
    <w:p w:rsidR="00CC4D61" w:rsidRPr="00CF53EB" w:rsidRDefault="00CC4D61" w:rsidP="00CC4D61">
      <w:r w:rsidRPr="00CF53EB">
        <w:t>…………………………………………………………………….</w:t>
      </w:r>
    </w:p>
    <w:p w:rsidR="00CC4D61" w:rsidRPr="00CF53EB" w:rsidRDefault="00CC4D61" w:rsidP="00CC4D61">
      <w:r w:rsidRPr="00CF53EB">
        <w:t>Semnătura ………………………………………………….</w:t>
      </w:r>
    </w:p>
    <w:p w:rsidR="00CC4D61" w:rsidRDefault="00CC4D61" w:rsidP="00CC4D61">
      <w:r w:rsidRPr="00CF53EB">
        <w:t xml:space="preserve">Ştampila </w:t>
      </w:r>
    </w:p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Pr="00CF53EB" w:rsidRDefault="00CC4D61" w:rsidP="00CC4D61">
      <w:r w:rsidRPr="00CF53EB">
        <w:t>Notă</w:t>
      </w:r>
    </w:p>
    <w:p w:rsidR="00CC4D61" w:rsidRPr="00CF53EB" w:rsidRDefault="00CC4D61" w:rsidP="00CC4D61">
      <w:r w:rsidRPr="00CF53EB">
        <w:t>Rubricile vor fi integral completate.</w:t>
      </w:r>
    </w:p>
    <w:p w:rsidR="00494250" w:rsidRPr="000F6ECE" w:rsidRDefault="00CC4D61" w:rsidP="000F6ECE">
      <w:r w:rsidRPr="00CF53EB">
        <w:t>Informaţiile furnizate se consideră a fi conforme cu realitatea și asumate pe propria răspundere de reprezentantul lega</w:t>
      </w:r>
      <w:r w:rsidR="000F6ECE">
        <w:t>l.</w:t>
      </w:r>
    </w:p>
    <w:sectPr w:rsidR="00494250" w:rsidRPr="000F6ECE" w:rsidSect="00A868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B7" w:rsidRDefault="008A6DB7" w:rsidP="007E7217">
      <w:r>
        <w:separator/>
      </w:r>
    </w:p>
  </w:endnote>
  <w:endnote w:type="continuationSeparator" w:id="0">
    <w:p w:rsidR="008A6DB7" w:rsidRDefault="008A6DB7" w:rsidP="007E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54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</w:p>
  <w:p w:rsidR="00CA7154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</w:p>
  <w:p w:rsidR="00CA7154" w:rsidRPr="00667960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  <w:r w:rsidRPr="00CD721E">
      <w:rPr>
        <w:rFonts w:ascii="Arial" w:hAnsi="Arial" w:cs="Arial"/>
        <w:b/>
        <w:sz w:val="16"/>
        <w:szCs w:val="18"/>
        <w:lang w:val="en-US"/>
      </w:rPr>
      <w:t xml:space="preserve">Str. </w:t>
    </w:r>
    <w:proofErr w:type="spellStart"/>
    <w:r>
      <w:rPr>
        <w:rFonts w:ascii="Arial" w:hAnsi="Arial" w:cs="Arial"/>
        <w:b/>
        <w:sz w:val="16"/>
        <w:szCs w:val="18"/>
        <w:lang w:val="en-US"/>
      </w:rPr>
      <w:t>Axente</w:t>
    </w:r>
    <w:proofErr w:type="spellEnd"/>
    <w:r>
      <w:rPr>
        <w:rFonts w:ascii="Arial" w:hAnsi="Arial" w:cs="Arial"/>
        <w:b/>
        <w:sz w:val="16"/>
        <w:szCs w:val="18"/>
        <w:lang w:val="en-US"/>
      </w:rPr>
      <w:t xml:space="preserve"> Sever</w:t>
    </w:r>
    <w:proofErr w:type="gramStart"/>
    <w:r>
      <w:rPr>
        <w:rFonts w:ascii="Arial" w:hAnsi="Arial" w:cs="Arial"/>
        <w:b/>
        <w:sz w:val="16"/>
        <w:szCs w:val="18"/>
        <w:lang w:val="en-US"/>
      </w:rPr>
      <w:t>,  nr</w:t>
    </w:r>
    <w:proofErr w:type="gramEnd"/>
    <w:r>
      <w:rPr>
        <w:rFonts w:ascii="Arial" w:hAnsi="Arial" w:cs="Arial"/>
        <w:b/>
        <w:sz w:val="16"/>
        <w:szCs w:val="18"/>
        <w:lang w:val="en-US"/>
      </w:rPr>
      <w:t>. 3</w:t>
    </w:r>
    <w:proofErr w:type="gramStart"/>
    <w:r>
      <w:rPr>
        <w:rFonts w:ascii="Arial" w:hAnsi="Arial" w:cs="Arial"/>
        <w:b/>
        <w:sz w:val="16"/>
        <w:szCs w:val="18"/>
        <w:lang w:val="en-US"/>
      </w:rPr>
      <w:t>,  330048</w:t>
    </w:r>
    <w:proofErr w:type="gramEnd"/>
    <w:r>
      <w:rPr>
        <w:rFonts w:ascii="Arial" w:hAnsi="Arial" w:cs="Arial"/>
        <w:b/>
        <w:sz w:val="16"/>
        <w:szCs w:val="18"/>
        <w:lang w:val="en-US"/>
      </w:rPr>
      <w:t xml:space="preserve">, DEVA,  </w:t>
    </w:r>
    <w:proofErr w:type="spellStart"/>
    <w:r>
      <w:rPr>
        <w:rFonts w:ascii="Arial" w:hAnsi="Arial" w:cs="Arial"/>
        <w:b/>
        <w:sz w:val="16"/>
        <w:szCs w:val="18"/>
        <w:lang w:val="en-US"/>
      </w:rPr>
      <w:t>jud</w:t>
    </w:r>
    <w:proofErr w:type="spellEnd"/>
    <w:r>
      <w:rPr>
        <w:rFonts w:ascii="Arial" w:hAnsi="Arial" w:cs="Arial"/>
        <w:b/>
        <w:sz w:val="16"/>
        <w:szCs w:val="18"/>
        <w:lang w:val="en-US"/>
      </w:rPr>
      <w:t>. HUNEDOARA</w:t>
    </w:r>
  </w:p>
  <w:p w:rsidR="00CA7154" w:rsidRDefault="00CA7154" w:rsidP="00CA7154">
    <w:pPr>
      <w:pStyle w:val="Footer"/>
      <w:jc w:val="right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>Tel:    +4 (0) 25417015, fax: 0254235520</w:t>
    </w:r>
  </w:p>
  <w:p w:rsidR="00CA7154" w:rsidRPr="00667960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 xml:space="preserve">Email: </w:t>
    </w:r>
    <w:hyperlink r:id="rId1" w:history="1">
      <w:r w:rsidRPr="00B533DB">
        <w:rPr>
          <w:rStyle w:val="Hyperlink"/>
          <w:rFonts w:ascii="Arial" w:hAnsi="Arial" w:cs="Arial"/>
          <w:sz w:val="16"/>
          <w:szCs w:val="18"/>
          <w:lang w:val="en-US"/>
        </w:rPr>
        <w:t>sportiv@lpscetatedeva.ro</w:t>
      </w:r>
    </w:hyperlink>
    <w:r>
      <w:rPr>
        <w:rFonts w:ascii="Arial" w:hAnsi="Arial" w:cs="Arial"/>
        <w:sz w:val="16"/>
        <w:szCs w:val="18"/>
        <w:lang w:val="en-US"/>
      </w:rPr>
      <w:t>, website:  www.lpscetatedeva.ro</w:t>
    </w:r>
  </w:p>
  <w:p w:rsidR="00CA7154" w:rsidRDefault="00CA7154" w:rsidP="00CA7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B7" w:rsidRDefault="008A6DB7" w:rsidP="007E7217">
      <w:r>
        <w:separator/>
      </w:r>
    </w:p>
  </w:footnote>
  <w:footnote w:type="continuationSeparator" w:id="0">
    <w:p w:rsidR="008A6DB7" w:rsidRDefault="008A6DB7" w:rsidP="007E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7" w:rsidRDefault="008A39F6" w:rsidP="007E7217">
    <w:r w:rsidRPr="008A39F6">
      <w:rPr>
        <w:noProof/>
        <w:lang w:eastAsia="ro-RO"/>
      </w:rPr>
      <w:pict>
        <v:rect id="Rectangle 28" o:spid="_x0000_s4097" style="position:absolute;margin-left:89.1pt;margin-top:-13.25pt;width:219.8pt;height:88.9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" stroked="f">
          <v:textbox>
            <w:txbxContent>
              <w:p w:rsidR="007E7217" w:rsidRPr="003A24F0" w:rsidRDefault="007E7217" w:rsidP="007E7217">
                <w:pPr>
                  <w:jc w:val="center"/>
                  <w:rPr>
                    <w:sz w:val="20"/>
                    <w:szCs w:val="20"/>
                  </w:rPr>
                </w:pPr>
                <w:r w:rsidRPr="003A24F0">
                  <w:rPr>
                    <w:b/>
                    <w:color w:val="003366"/>
                    <w:sz w:val="20"/>
                    <w:szCs w:val="20"/>
                    <w:lang w:val="it-IT"/>
                  </w:rPr>
                  <w:t xml:space="preserve">LICEUL CU PROGRAM </w:t>
                </w:r>
                <w:r w:rsidRPr="003A24F0">
                  <w:rPr>
                    <w:b/>
                    <w:color w:val="003366"/>
                    <w:sz w:val="20"/>
                    <w:szCs w:val="20"/>
                  </w:rPr>
                  <w:t xml:space="preserve"> SPORTIV  „CETATE”</w:t>
                </w:r>
              </w:p>
              <w:p w:rsidR="007E7217" w:rsidRDefault="007E7217" w:rsidP="007E7217">
                <w:pPr>
                  <w:jc w:val="center"/>
                  <w:rPr>
                    <w:i/>
                    <w:color w:val="003366"/>
                    <w:sz w:val="18"/>
                    <w:szCs w:val="18"/>
                  </w:rPr>
                </w:pPr>
                <w:r w:rsidRPr="003A24F0">
                  <w:rPr>
                    <w:i/>
                    <w:color w:val="003366"/>
                    <w:sz w:val="20"/>
                    <w:szCs w:val="20"/>
                  </w:rPr>
                  <w:t>DEVA, Str. Axente Sever, nr.</w:t>
                </w:r>
                <w:r>
                  <w:rPr>
                    <w:i/>
                    <w:color w:val="003366"/>
                    <w:sz w:val="18"/>
                    <w:szCs w:val="18"/>
                  </w:rPr>
                  <w:t xml:space="preserve"> 3, jud. Hunedoara</w:t>
                </w:r>
              </w:p>
              <w:p w:rsidR="007E7217" w:rsidRDefault="007E7217" w:rsidP="007E7217">
                <w:pPr>
                  <w:jc w:val="center"/>
                  <w:rPr>
                    <w:i/>
                    <w:color w:val="003366"/>
                    <w:sz w:val="18"/>
                    <w:szCs w:val="18"/>
                  </w:rPr>
                </w:pPr>
                <w:r>
                  <w:rPr>
                    <w:i/>
                    <w:color w:val="003366"/>
                    <w:sz w:val="18"/>
                    <w:szCs w:val="18"/>
                  </w:rPr>
                  <w:t>Tel. 0254/217015; Fax 0254/235520</w:t>
                </w:r>
              </w:p>
              <w:p w:rsidR="007E7217" w:rsidRPr="00C817F0" w:rsidRDefault="007E7217" w:rsidP="007E7217">
                <w:pPr>
                  <w:jc w:val="center"/>
                  <w:rPr>
                    <w:i/>
                    <w:color w:val="003366"/>
                    <w:sz w:val="20"/>
                    <w:szCs w:val="20"/>
                    <w:lang w:val="it-IT"/>
                  </w:rPr>
                </w:pPr>
                <w:r>
                  <w:rPr>
                    <w:i/>
                    <w:color w:val="003366"/>
                    <w:sz w:val="18"/>
                    <w:szCs w:val="18"/>
                  </w:rPr>
                  <w:t xml:space="preserve">e-mail: sportiv@lpscetatedeva.ro </w:t>
                </w:r>
                <w:r>
                  <w:rPr>
                    <w:i/>
                    <w:color w:val="003366"/>
                    <w:sz w:val="18"/>
                    <w:szCs w:val="18"/>
                    <w:lang w:val="it-IT"/>
                  </w:rPr>
                  <w:t>; web:</w:t>
                </w:r>
                <w:r w:rsidRPr="009A7A7B">
                  <w:rPr>
                    <w:i/>
                    <w:color w:val="003366"/>
                    <w:sz w:val="20"/>
                    <w:szCs w:val="20"/>
                  </w:rPr>
                  <w:t xml:space="preserve"> </w:t>
                </w:r>
                <w:r w:rsidRPr="00C817F0">
                  <w:rPr>
                    <w:i/>
                    <w:color w:val="003366"/>
                    <w:sz w:val="20"/>
                    <w:szCs w:val="20"/>
                  </w:rPr>
                  <w:t>www.lpscetatedeva.ro</w:t>
                </w:r>
              </w:p>
              <w:p w:rsidR="007E7217" w:rsidRDefault="007E7217" w:rsidP="007E7217"/>
            </w:txbxContent>
          </v:textbox>
          <w10:wrap anchorx="margin"/>
        </v:rect>
      </w:pict>
    </w:r>
    <w:r w:rsidR="007E7217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902677</wp:posOffset>
          </wp:positionH>
          <wp:positionV relativeFrom="paragraph">
            <wp:posOffset>189328</wp:posOffset>
          </wp:positionV>
          <wp:extent cx="1025378" cy="703966"/>
          <wp:effectExtent l="0" t="0" r="3810" b="0"/>
          <wp:wrapNone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78" cy="7039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E7217" w:rsidRDefault="007E7217" w:rsidP="007E7217">
    <w:pPr>
      <w:jc w:val="right"/>
    </w:pPr>
  </w:p>
  <w:p w:rsidR="007E7217" w:rsidRDefault="007E7217" w:rsidP="007E7217">
    <w:pPr>
      <w:jc w:val="right"/>
    </w:pPr>
    <w:r w:rsidRPr="003A24F0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1606061" cy="408940"/>
          <wp:effectExtent l="0" t="0" r="0" b="0"/>
          <wp:docPr id="3" name="Picture 3" descr="Image result for antet M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ntet M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56" cy="4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217" w:rsidRDefault="007E72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22D"/>
    <w:multiLevelType w:val="multilevel"/>
    <w:tmpl w:val="831EA2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1">
    <w:nsid w:val="734F6808"/>
    <w:multiLevelType w:val="hybridMultilevel"/>
    <w:tmpl w:val="94B2DF02"/>
    <w:lvl w:ilvl="0" w:tplc="A58EE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4250"/>
    <w:rsid w:val="00053ED0"/>
    <w:rsid w:val="000F6ECE"/>
    <w:rsid w:val="00146AA8"/>
    <w:rsid w:val="00390FE7"/>
    <w:rsid w:val="003D53F5"/>
    <w:rsid w:val="00494250"/>
    <w:rsid w:val="0054372E"/>
    <w:rsid w:val="00674E09"/>
    <w:rsid w:val="007E7217"/>
    <w:rsid w:val="008A39F6"/>
    <w:rsid w:val="008A6DB7"/>
    <w:rsid w:val="00A86876"/>
    <w:rsid w:val="00AB5F25"/>
    <w:rsid w:val="00CA7154"/>
    <w:rsid w:val="00CC4D61"/>
    <w:rsid w:val="00CD5D95"/>
    <w:rsid w:val="00D2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CA7154"/>
    <w:rPr>
      <w:color w:val="0000FF"/>
      <w:u w:val="single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390FE7"/>
    <w:pPr>
      <w:suppressAutoHyphens w:val="0"/>
      <w:autoSpaceDN/>
      <w:spacing w:before="100" w:beforeAutospacing="1" w:after="100" w:afterAutospacing="1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390FE7"/>
    <w:pPr>
      <w:suppressAutoHyphens w:val="0"/>
      <w:autoSpaceDN/>
      <w:textAlignment w:val="auto"/>
    </w:pPr>
    <w:rPr>
      <w:rFonts w:ascii="Courier New" w:hAnsi="Courier New"/>
      <w:sz w:val="20"/>
      <w:szCs w:val="20"/>
      <w:lang w:val="en-US" w:eastAsia="ro-RO"/>
    </w:rPr>
  </w:style>
  <w:style w:type="character" w:customStyle="1" w:styleId="PlainTextChar">
    <w:name w:val="Plain Text Char"/>
    <w:basedOn w:val="DefaultParagraphFont"/>
    <w:link w:val="PlainText"/>
    <w:rsid w:val="00390FE7"/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rsid w:val="00390FE7"/>
    <w:rPr>
      <w:rFonts w:ascii="Calibri" w:eastAsia="Calibri" w:hAnsi="Calibri" w:cs="Times New Roman"/>
      <w:lang w:val="en-GB"/>
    </w:rPr>
  </w:style>
  <w:style w:type="paragraph" w:customStyle="1" w:styleId="Text2">
    <w:name w:val="Text 2"/>
    <w:basedOn w:val="Normal"/>
    <w:rsid w:val="00390FE7"/>
    <w:pPr>
      <w:suppressAutoHyphens w:val="0"/>
      <w:autoSpaceDN/>
      <w:spacing w:before="60" w:after="60"/>
      <w:ind w:left="1417"/>
      <w:textAlignment w:val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iv@lpscetatedev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Adelina</cp:lastModifiedBy>
  <cp:revision>6</cp:revision>
  <dcterms:created xsi:type="dcterms:W3CDTF">2020-05-04T07:26:00Z</dcterms:created>
  <dcterms:modified xsi:type="dcterms:W3CDTF">2020-05-04T11:03:00Z</dcterms:modified>
</cp:coreProperties>
</file>